
<file path=[Content_Types].xml><?xml version="1.0" encoding="utf-8"?>
<Types xmlns="http://schemas.openxmlformats.org/package/2006/content-types">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lang w:val="sl-SI"/>
        </w:rPr>
      </w:r>
    </w:p>
    <w:p>
      <w:pPr>
        <w:pStyle w:val="style0"/>
        <w:shd w:fill="FFFFFF"/>
        <w:spacing w:after="0" w:before="0" w:line="360" w:lineRule="atLeast"/>
      </w:pPr>
      <w:r>
        <w:rPr>
          <w:color w:val="333333"/>
          <w:sz w:val="25"/>
          <w:b/>
          <w:szCs w:val="25"/>
          <w:bCs/>
          <w:rFonts w:ascii="Arial" w:cs="Arial" w:eastAsia="Times New Roman" w:hAnsi="Arial"/>
        </w:rPr>
        <w:t>Types of Brain Wave</w:t>
      </w:r>
    </w:p>
    <w:tbl>
      <w:tblPr>
        <w:tblBorders/>
        <w:jc w:val="left"/>
        <w:tblInd w:type="dxa" w:w="-15"/>
      </w:tblPr>
      <w:tblGrid>
        <w:gridCol w:w="2990"/>
      </w:tblGrid>
      <w:tr>
        <w:trPr>
          <w:trHeight w:hRule="atLeast" w:val="525"/>
          <w:cantSplit w:val="false"/>
        </w:trPr>
        <w:tc>
          <w:tcPr>
            <w:tcBorders/>
            <w:gridSpan w:val="3"/>
            <w:shd w:fill="F2F5FF"/>
            <w:tcW w:type="dxa" w:w="2990"/>
            <w:tcMar>
              <w:top w:type="dxa" w:w="15"/>
              <w:left w:type="dxa" w:w="15"/>
              <w:bottom w:type="dxa" w:w="15"/>
              <w:right w:type="dxa" w:w="15"/>
            </w:tcMar>
          </w:tcPr>
          <w:p>
            <w:pPr>
              <w:pStyle w:val="style0"/>
              <w:jc w:val="center"/>
              <w:spacing w:after="0" w:before="0" w:line="240" w:lineRule="atLeast"/>
            </w:pPr>
            <w:r>
              <w:rPr>
                <w:sz w:val="18"/>
                <w:b/>
                <w:bCs/>
                <w:rFonts w:ascii="Arial" w:cs="Arial" w:eastAsia="Times New Roman" w:hAnsi="Arial"/>
              </w:rPr>
              <w:t xml:space="preserve">Brain Waves </w:t>
            </w:r>
          </w:p>
        </w:tc>
      </w:tr>
      <w:tr>
        <w:trPr>
          <w:trHeight w:hRule="atLeast" w:val="525"/>
          <w:cantSplit w:val="false"/>
        </w:trPr>
        <w:tc>
          <w:tcPr>
            <w:tcBorders>
              <w:top w:color="00000A" w:space="0" w:sz="2" w:val="double"/>
              <w:left w:color="00000A" w:space="0" w:sz="2" w:val="double"/>
              <w:bottom w:color="00000A" w:space="0" w:sz="2" w:val="double"/>
              <w:right w:color="00000A" w:space="0" w:sz="2" w:val="double"/>
            </w:tcBorders>
            <w:shd w:fill="F2F5FF"/>
            <w:tcW w:type="dxa" w:w="895"/>
            <w:tcMar>
              <w:top w:type="dxa" w:w="15"/>
              <w:left w:type="dxa" w:w="15"/>
              <w:bottom w:type="dxa" w:w="15"/>
              <w:right w:type="dxa" w:w="15"/>
            </w:tcMar>
          </w:tcPr>
          <w:p>
            <w:pPr>
              <w:pStyle w:val="style0"/>
              <w:jc w:val="center"/>
              <w:spacing w:after="0" w:before="0" w:line="240" w:lineRule="atLeast"/>
            </w:pPr>
            <w:r>
              <w:rPr>
                <w:sz w:val="17"/>
                <w:b/>
                <w:bCs/>
                <w:rFonts w:ascii="Arial" w:cs="Arial" w:eastAsia="Times New Roman" w:hAnsi="Arial"/>
              </w:rPr>
              <w:t>Name</w:t>
            </w:r>
          </w:p>
        </w:tc>
        <w:tc>
          <w:tcPr>
            <w:tcBorders>
              <w:top w:color="00000A" w:space="0" w:sz="2" w:val="double"/>
              <w:left w:color="00000A" w:space="0" w:sz="2" w:val="double"/>
              <w:bottom w:color="00000A" w:space="0" w:sz="2" w:val="double"/>
              <w:right w:color="00000A" w:space="0" w:sz="2" w:val="double"/>
            </w:tcBorders>
            <w:shd w:fill="F2F5FF"/>
            <w:tcW w:type="dxa" w:w="1942"/>
            <w:tcMar>
              <w:top w:type="dxa" w:w="15"/>
              <w:left w:type="dxa" w:w="15"/>
              <w:bottom w:type="dxa" w:w="15"/>
              <w:right w:type="dxa" w:w="15"/>
            </w:tcMar>
          </w:tcPr>
          <w:p>
            <w:pPr>
              <w:pStyle w:val="style0"/>
              <w:jc w:val="center"/>
              <w:spacing w:after="0" w:before="0" w:line="240" w:lineRule="atLeast"/>
            </w:pPr>
            <w:r>
              <w:rPr>
                <w:sz w:val="17"/>
                <w:b/>
                <w:bCs/>
                <w:rFonts w:ascii="Arial" w:cs="Arial" w:eastAsia="Times New Roman" w:hAnsi="Arial"/>
              </w:rPr>
              <w:t>Frequency</w:t>
            </w:r>
          </w:p>
        </w:tc>
        <w:tc>
          <w:tcPr>
            <w:tcBorders>
              <w:top w:color="00000A" w:space="0" w:sz="2" w:val="double"/>
              <w:left w:color="00000A" w:space="0" w:sz="2" w:val="double"/>
              <w:bottom w:color="00000A" w:space="0" w:sz="2" w:val="double"/>
              <w:right w:color="00000A" w:space="0" w:sz="2" w:val="double"/>
            </w:tcBorders>
            <w:shd w:fill="F2F5FF"/>
            <w:tcW w:type="dxa" w:w="8970"/>
            <w:tcMar>
              <w:top w:type="dxa" w:w="15"/>
              <w:left w:type="dxa" w:w="15"/>
              <w:bottom w:type="dxa" w:w="15"/>
              <w:right w:type="dxa" w:w="15"/>
            </w:tcMar>
          </w:tcPr>
          <w:p>
            <w:pPr>
              <w:pStyle w:val="style0"/>
              <w:jc w:val="center"/>
              <w:spacing w:after="0" w:before="0" w:line="240" w:lineRule="atLeast"/>
            </w:pPr>
            <w:r>
              <w:rPr>
                <w:sz w:val="17"/>
                <w:b/>
                <w:bCs/>
                <w:rFonts w:ascii="Arial" w:cs="Arial" w:eastAsia="Times New Roman" w:hAnsi="Arial"/>
              </w:rPr>
              <w:t>Characteristics</w:t>
            </w:r>
          </w:p>
        </w:tc>
      </w:tr>
      <w:tr>
        <w:trPr>
          <w:trHeight w:hRule="atLeast" w:val="525"/>
          <w:cantSplit w:val="false"/>
        </w:trPr>
        <w:tc>
          <w:tcPr>
            <w:tcBorders>
              <w:top w:color="00000A" w:space="0" w:sz="2" w:val="double"/>
              <w:left w:color="00000A" w:space="0" w:sz="2" w:val="double"/>
              <w:bottom w:color="00000A" w:space="0" w:sz="2" w:val="double"/>
              <w:right w:color="00000A" w:space="0" w:sz="2" w:val="double"/>
            </w:tcBorders>
            <w:shd w:fill="F2F5FF"/>
            <w:tcW w:type="dxa" w:w="895"/>
            <w:tcMar>
              <w:top w:type="dxa" w:w="15"/>
              <w:left w:type="dxa" w:w="15"/>
              <w:bottom w:type="dxa" w:w="15"/>
              <w:right w:type="dxa" w:w="15"/>
            </w:tcMar>
          </w:tcPr>
          <w:p>
            <w:pPr>
              <w:pStyle w:val="style0"/>
              <w:jc w:val="center"/>
              <w:spacing w:after="0" w:before="0" w:line="240" w:lineRule="atLeast"/>
            </w:pPr>
            <w:r>
              <w:rPr>
                <w:sz w:val="17"/>
                <w:b/>
                <w:bCs/>
                <w:rFonts w:ascii="Arial" w:cs="Arial" w:eastAsia="Times New Roman" w:hAnsi="Arial"/>
              </w:rPr>
              <w:t>Lamda</w:t>
            </w:r>
          </w:p>
        </w:tc>
        <w:tc>
          <w:tcPr>
            <w:tcBorders>
              <w:top w:color="00000A" w:space="0" w:sz="2" w:val="double"/>
              <w:left w:color="00000A" w:space="0" w:sz="2" w:val="double"/>
              <w:bottom w:color="00000A" w:space="0" w:sz="2" w:val="double"/>
              <w:right w:color="00000A" w:space="0" w:sz="2" w:val="double"/>
            </w:tcBorders>
            <w:shd w:fill="F2F5FF"/>
            <w:tcW w:type="dxa" w:w="1942"/>
            <w:tcMar>
              <w:top w:type="dxa" w:w="15"/>
              <w:left w:type="dxa" w:w="15"/>
              <w:bottom w:type="dxa" w:w="15"/>
              <w:right w:type="dxa" w:w="15"/>
            </w:tcMar>
          </w:tcPr>
          <w:p>
            <w:pPr>
              <w:pStyle w:val="style0"/>
              <w:jc w:val="center"/>
              <w:spacing w:after="0" w:before="0" w:line="240" w:lineRule="atLeast"/>
            </w:pPr>
            <w:r>
              <w:rPr>
                <w:sz w:val="17"/>
                <w:szCs w:val="17"/>
                <w:rFonts w:ascii="Arial" w:cs="Arial" w:eastAsia="Times New Roman" w:hAnsi="Arial"/>
              </w:rPr>
              <w:t>~200Hz</w:t>
            </w:r>
          </w:p>
        </w:tc>
        <w:tc>
          <w:tcPr>
            <w:tcBorders>
              <w:top w:color="00000A" w:space="0" w:sz="2" w:val="double"/>
              <w:left w:color="00000A" w:space="0" w:sz="2" w:val="double"/>
              <w:bottom w:color="00000A" w:space="0" w:sz="2" w:val="double"/>
              <w:right w:color="00000A" w:space="0" w:sz="2" w:val="double"/>
            </w:tcBorders>
            <w:vMerge w:val="restart"/>
            <w:shd w:fill="F2F5FF"/>
            <w:tcW w:type="dxa" w:w="8970"/>
            <w:tcMar>
              <w:top w:type="dxa" w:w="15"/>
              <w:left w:type="dxa" w:w="15"/>
              <w:bottom w:type="dxa" w:w="15"/>
              <w:right w:type="dxa" w:w="15"/>
            </w:tcMar>
          </w:tcPr>
          <w:p>
            <w:pPr>
              <w:pStyle w:val="style0"/>
              <w:jc w:val="center"/>
              <w:spacing w:after="0" w:before="0" w:line="240" w:lineRule="atLeast"/>
            </w:pPr>
            <w:r>
              <w:rPr>
                <w:sz w:val="17"/>
                <w:szCs w:val="17"/>
                <w:rFonts w:ascii="Arial" w:cs="Arial" w:eastAsia="Times New Roman" w:hAnsi="Arial"/>
              </w:rPr>
              <w:t xml:space="preserve">Self awareness, higher levels of insight and information. Tibetan monks that walk barely clothed for days through the snow have exhibited high levels of these. They are difficult to measure and little is known about them. They are carried on the very slow moving Epsilon Waves (&lt;0.5Hz). </w:t>
            </w:r>
          </w:p>
        </w:tc>
      </w:tr>
      <w:tr>
        <w:trPr>
          <w:trHeight w:hRule="atLeast" w:val="525"/>
          <w:cantSplit w:val="false"/>
        </w:trPr>
        <w:tc>
          <w:tcPr>
            <w:tcBorders>
              <w:top w:color="00000A" w:space="0" w:sz="2" w:val="double"/>
              <w:left w:color="00000A" w:space="0" w:sz="2" w:val="double"/>
              <w:bottom w:color="00000A" w:space="0" w:sz="2" w:val="double"/>
              <w:right w:color="00000A" w:space="0" w:sz="2" w:val="double"/>
            </w:tcBorders>
            <w:shd w:fill="F2F5FF"/>
            <w:tcW w:type="dxa" w:w="895"/>
            <w:tcMar>
              <w:top w:type="dxa" w:w="15"/>
              <w:left w:type="dxa" w:w="15"/>
              <w:bottom w:type="dxa" w:w="15"/>
              <w:right w:type="dxa" w:w="15"/>
            </w:tcMar>
          </w:tcPr>
          <w:p>
            <w:pPr>
              <w:pStyle w:val="style0"/>
              <w:jc w:val="center"/>
              <w:spacing w:after="0" w:before="0" w:line="240" w:lineRule="atLeast"/>
            </w:pPr>
            <w:r>
              <w:rPr>
                <w:sz w:val="17"/>
                <w:b/>
                <w:bCs/>
                <w:rFonts w:ascii="Arial" w:cs="Arial" w:eastAsia="Times New Roman" w:hAnsi="Arial"/>
              </w:rPr>
              <w:t xml:space="preserve">Hyper Gamma </w:t>
            </w:r>
          </w:p>
        </w:tc>
        <w:tc>
          <w:tcPr>
            <w:tcBorders>
              <w:top w:color="00000A" w:space="0" w:sz="2" w:val="double"/>
              <w:left w:color="00000A" w:space="0" w:sz="2" w:val="double"/>
              <w:bottom w:color="00000A" w:space="0" w:sz="2" w:val="double"/>
              <w:right w:color="00000A" w:space="0" w:sz="2" w:val="double"/>
            </w:tcBorders>
            <w:shd w:fill="F2F5FF"/>
            <w:tcW w:type="dxa" w:w="1942"/>
            <w:tcMar>
              <w:top w:type="dxa" w:w="15"/>
              <w:left w:type="dxa" w:w="15"/>
              <w:bottom w:type="dxa" w:w="15"/>
              <w:right w:type="dxa" w:w="15"/>
            </w:tcMar>
          </w:tcPr>
          <w:p>
            <w:pPr>
              <w:pStyle w:val="style0"/>
              <w:jc w:val="center"/>
              <w:spacing w:after="0" w:before="0" w:line="240" w:lineRule="atLeast"/>
            </w:pPr>
            <w:r>
              <w:rPr>
                <w:sz w:val="17"/>
                <w:szCs w:val="17"/>
                <w:rFonts w:ascii="Arial" w:cs="Arial" w:eastAsia="Times New Roman" w:hAnsi="Arial"/>
              </w:rPr>
              <w:t>~100Hz</w:t>
            </w:r>
          </w:p>
        </w:tc>
        <w:tc>
          <w:tcPr>
            <w:tcBorders>
              <w:top w:color="00000A" w:space="0" w:sz="2" w:val="double"/>
              <w:left w:color="00000A" w:space="0" w:sz="2" w:val="double"/>
              <w:bottom w:color="00000A" w:space="0" w:sz="2" w:val="double"/>
              <w:right w:color="00000A" w:space="0" w:sz="2" w:val="double"/>
            </w:tcBorders>
            <w:vMerge w:val="continue"/>
            <w:shd w:fill="F2F5FF"/>
            <w:tcW w:type="dxa" w:w="8970"/>
            <w:tcMar>
              <w:top w:type="dxa" w:w="15"/>
              <w:left w:type="dxa" w:w="15"/>
              <w:bottom w:type="dxa" w:w="15"/>
              <w:right w:type="dxa" w:w="15"/>
            </w:tcMar>
          </w:tcPr>
          <w:p>
            <w:pPr>
              <w:pStyle w:val="style0"/>
              <w:spacing w:after="0" w:before="0" w:line="100" w:lineRule="atLeast"/>
            </w:pPr>
            <w:r>
              <w:rPr>
                <w:sz w:val="17"/>
                <w:szCs w:val="17"/>
                <w:rFonts w:ascii="Arial" w:cs="Arial" w:eastAsia="Times New Roman" w:hAnsi="Arial"/>
              </w:rPr>
            </w:r>
          </w:p>
        </w:tc>
      </w:tr>
      <w:tr>
        <w:trPr>
          <w:trHeight w:hRule="atLeast" w:val="525"/>
          <w:cantSplit w:val="false"/>
        </w:trPr>
        <w:tc>
          <w:tcPr>
            <w:tcBorders>
              <w:top w:color="00000A" w:space="0" w:sz="2" w:val="double"/>
              <w:left w:color="00000A" w:space="0" w:sz="2" w:val="double"/>
              <w:bottom w:color="00000A" w:space="0" w:sz="2" w:val="double"/>
              <w:right w:color="00000A" w:space="0" w:sz="2" w:val="double"/>
            </w:tcBorders>
            <w:shd w:fill="F2F5FF"/>
            <w:tcW w:type="dxa" w:w="895"/>
            <w:tcMar>
              <w:top w:type="dxa" w:w="15"/>
              <w:left w:type="dxa" w:w="15"/>
              <w:bottom w:type="dxa" w:w="15"/>
              <w:right w:type="dxa" w:w="15"/>
            </w:tcMar>
          </w:tcPr>
          <w:p>
            <w:pPr>
              <w:pStyle w:val="style0"/>
              <w:jc w:val="center"/>
              <w:spacing w:after="0" w:before="0" w:line="240" w:lineRule="atLeast"/>
            </w:pPr>
            <w:r>
              <w:rPr>
                <w:sz w:val="17"/>
                <w:b/>
                <w:bCs/>
                <w:rFonts w:ascii="Arial" w:cs="Arial" w:eastAsia="Times New Roman" w:hAnsi="Arial"/>
              </w:rPr>
              <w:t>Gamma</w:t>
            </w:r>
          </w:p>
        </w:tc>
        <w:tc>
          <w:tcPr>
            <w:tcBorders>
              <w:top w:color="00000A" w:space="0" w:sz="2" w:val="double"/>
              <w:left w:color="00000A" w:space="0" w:sz="2" w:val="double"/>
              <w:bottom w:color="00000A" w:space="0" w:sz="2" w:val="double"/>
              <w:right w:color="00000A" w:space="0" w:sz="2" w:val="double"/>
            </w:tcBorders>
            <w:shd w:fill="F2F5FF"/>
            <w:tcW w:type="dxa" w:w="1942"/>
            <w:tcMar>
              <w:top w:type="dxa" w:w="15"/>
              <w:left w:type="dxa" w:w="15"/>
              <w:bottom w:type="dxa" w:w="15"/>
              <w:right w:type="dxa" w:w="15"/>
            </w:tcMar>
          </w:tcPr>
          <w:p>
            <w:pPr>
              <w:pStyle w:val="style0"/>
              <w:jc w:val="center"/>
              <w:spacing w:after="0" w:before="0" w:line="240" w:lineRule="atLeast"/>
            </w:pPr>
            <w:r>
              <w:rPr>
                <w:sz w:val="17"/>
                <w:szCs w:val="17"/>
                <w:rFonts w:ascii="Arial" w:cs="Arial" w:eastAsia="Times New Roman" w:hAnsi="Arial"/>
              </w:rPr>
              <w:t>38 - 90Hz</w:t>
            </w:r>
          </w:p>
        </w:tc>
        <w:tc>
          <w:tcPr>
            <w:tcBorders>
              <w:top w:color="00000A" w:space="0" w:sz="2" w:val="double"/>
              <w:left w:color="00000A" w:space="0" w:sz="2" w:val="double"/>
              <w:bottom w:color="00000A" w:space="0" w:sz="2" w:val="double"/>
              <w:right w:color="00000A" w:space="0" w:sz="2" w:val="double"/>
            </w:tcBorders>
            <w:shd w:fill="F2F5FF"/>
            <w:tcW w:type="dxa" w:w="8970"/>
            <w:tcMar>
              <w:top w:type="dxa" w:w="15"/>
              <w:left w:type="dxa" w:w="15"/>
              <w:bottom w:type="dxa" w:w="15"/>
              <w:right w:type="dxa" w:w="15"/>
            </w:tcMar>
          </w:tcPr>
          <w:p>
            <w:pPr>
              <w:pStyle w:val="style0"/>
              <w:jc w:val="center"/>
              <w:spacing w:after="0" w:before="0" w:line="240" w:lineRule="atLeast"/>
            </w:pPr>
            <w:r>
              <w:rPr>
                <w:sz w:val="17"/>
                <w:szCs w:val="17"/>
                <w:rFonts w:ascii="Arial" w:cs="Arial" w:eastAsia="Times New Roman" w:hAnsi="Arial"/>
              </w:rPr>
              <w:t xml:space="preserve">Important in harmonizing and unifying thoughts processed in different parts of the brain. Combines different perceptions. Suppressed totally by anaesthetic. Found in all parts of the brain. Self awareness and insight. </w:t>
            </w:r>
          </w:p>
        </w:tc>
      </w:tr>
      <w:tr>
        <w:trPr>
          <w:trHeight w:hRule="atLeast" w:val="525"/>
          <w:cantSplit w:val="false"/>
        </w:trPr>
        <w:tc>
          <w:tcPr>
            <w:tcBorders>
              <w:top w:color="00000A" w:space="0" w:sz="2" w:val="double"/>
              <w:left w:color="00000A" w:space="0" w:sz="2" w:val="double"/>
              <w:bottom w:color="00000A" w:space="0" w:sz="2" w:val="double"/>
              <w:right w:color="00000A" w:space="0" w:sz="2" w:val="double"/>
            </w:tcBorders>
            <w:shd w:fill="F2F5FF"/>
            <w:tcW w:type="dxa" w:w="895"/>
            <w:tcMar>
              <w:top w:type="dxa" w:w="15"/>
              <w:left w:type="dxa" w:w="15"/>
              <w:bottom w:type="dxa" w:w="15"/>
              <w:right w:type="dxa" w:w="15"/>
            </w:tcMar>
          </w:tcPr>
          <w:p>
            <w:pPr>
              <w:pStyle w:val="style0"/>
              <w:jc w:val="center"/>
              <w:spacing w:after="0" w:before="0" w:line="240" w:lineRule="atLeast"/>
            </w:pPr>
            <w:r>
              <w:rPr/>
            </w:r>
          </w:p>
        </w:tc>
        <w:tc>
          <w:tcPr>
            <w:tcBorders>
              <w:top w:color="00000A" w:space="0" w:sz="2" w:val="double"/>
              <w:left w:color="00000A" w:space="0" w:sz="2" w:val="double"/>
              <w:bottom w:color="00000A" w:space="0" w:sz="2" w:val="double"/>
              <w:right w:color="00000A" w:space="0" w:sz="2" w:val="double"/>
            </w:tcBorders>
            <w:shd w:fill="F2F5FF"/>
            <w:tcW w:type="dxa" w:w="1942"/>
            <w:tcMar>
              <w:top w:type="dxa" w:w="15"/>
              <w:left w:type="dxa" w:w="15"/>
              <w:bottom w:type="dxa" w:w="15"/>
              <w:right w:type="dxa" w:w="15"/>
            </w:tcMar>
          </w:tcPr>
          <w:p>
            <w:pPr>
              <w:pStyle w:val="style0"/>
              <w:jc w:val="center"/>
              <w:spacing w:after="0" w:before="0" w:line="240" w:lineRule="atLeast"/>
            </w:pPr>
            <w:r>
              <w:rPr>
                <w:sz w:val="17"/>
                <w:szCs w:val="17"/>
                <w:rFonts w:ascii="Arial" w:cs="Arial" w:eastAsia="Times New Roman" w:hAnsi="Arial"/>
              </w:rPr>
              <w:t>40Hz</w:t>
            </w:r>
          </w:p>
        </w:tc>
        <w:tc>
          <w:tcPr>
            <w:tcBorders>
              <w:top w:color="00000A" w:space="0" w:sz="2" w:val="double"/>
              <w:left w:color="00000A" w:space="0" w:sz="2" w:val="double"/>
              <w:bottom w:color="00000A" w:space="0" w:sz="2" w:val="double"/>
              <w:right w:color="00000A" w:space="0" w:sz="2" w:val="double"/>
            </w:tcBorders>
            <w:shd w:fill="F2F5FF"/>
            <w:tcW w:type="dxa" w:w="8970"/>
            <w:tcMar>
              <w:top w:type="dxa" w:w="15"/>
              <w:left w:type="dxa" w:w="15"/>
              <w:bottom w:type="dxa" w:w="15"/>
              <w:right w:type="dxa" w:w="15"/>
            </w:tcMar>
          </w:tcPr>
          <w:p>
            <w:pPr>
              <w:pStyle w:val="style0"/>
              <w:jc w:val="center"/>
              <w:spacing w:after="0" w:before="0" w:line="240" w:lineRule="atLeast"/>
            </w:pPr>
            <w:r>
              <w:rPr>
                <w:sz w:val="17"/>
                <w:szCs w:val="17"/>
                <w:rFonts w:ascii="Arial" w:cs="Arial" w:eastAsia="Times New Roman" w:hAnsi="Arial"/>
              </w:rPr>
              <w:t>The core frequency. Important in cognition, especially coordinating simultaneous processing in all parts of the brain. Deficiencies exhibit learning difficulties. Produced during hypnotic states.</w:t>
            </w:r>
          </w:p>
        </w:tc>
      </w:tr>
      <w:tr>
        <w:trPr>
          <w:trHeight w:hRule="atLeast" w:val="525"/>
          <w:cantSplit w:val="false"/>
        </w:trPr>
        <w:tc>
          <w:tcPr>
            <w:tcBorders>
              <w:top w:color="00000A" w:space="0" w:sz="2" w:val="double"/>
              <w:left w:color="00000A" w:space="0" w:sz="2" w:val="double"/>
              <w:bottom w:color="00000A" w:space="0" w:sz="2" w:val="double"/>
              <w:right w:color="00000A" w:space="0" w:sz="2" w:val="double"/>
            </w:tcBorders>
            <w:shd w:fill="F2F5FF"/>
            <w:tcW w:type="dxa" w:w="895"/>
            <w:tcMar>
              <w:top w:type="dxa" w:w="15"/>
              <w:left w:type="dxa" w:w="15"/>
              <w:bottom w:type="dxa" w:w="15"/>
              <w:right w:type="dxa" w:w="15"/>
            </w:tcMar>
          </w:tcPr>
          <w:p>
            <w:pPr>
              <w:pStyle w:val="style0"/>
              <w:jc w:val="center"/>
              <w:spacing w:after="0" w:before="0" w:line="240" w:lineRule="atLeast"/>
            </w:pPr>
            <w:r>
              <w:rPr>
                <w:sz w:val="17"/>
                <w:b/>
                <w:bCs/>
                <w:rFonts w:ascii="Arial" w:cs="Arial" w:eastAsia="Times New Roman" w:hAnsi="Arial"/>
              </w:rPr>
              <w:t>Beta</w:t>
            </w:r>
          </w:p>
        </w:tc>
        <w:tc>
          <w:tcPr>
            <w:tcBorders>
              <w:top w:color="00000A" w:space="0" w:sz="2" w:val="double"/>
              <w:left w:color="00000A" w:space="0" w:sz="2" w:val="double"/>
              <w:bottom w:color="00000A" w:space="0" w:sz="2" w:val="double"/>
              <w:right w:color="00000A" w:space="0" w:sz="2" w:val="double"/>
            </w:tcBorders>
            <w:shd w:fill="F2F5FF"/>
            <w:tcW w:type="dxa" w:w="1942"/>
            <w:tcMar>
              <w:top w:type="dxa" w:w="15"/>
              <w:left w:type="dxa" w:w="15"/>
              <w:bottom w:type="dxa" w:w="15"/>
              <w:right w:type="dxa" w:w="15"/>
            </w:tcMar>
          </w:tcPr>
          <w:p>
            <w:pPr>
              <w:pStyle w:val="style0"/>
              <w:jc w:val="center"/>
              <w:spacing w:after="0" w:before="0" w:line="240" w:lineRule="atLeast"/>
            </w:pPr>
            <w:r>
              <w:rPr>
                <w:sz w:val="17"/>
                <w:szCs w:val="17"/>
                <w:rFonts w:ascii="Arial" w:cs="Arial" w:eastAsia="Times New Roman" w:hAnsi="Arial"/>
              </w:rPr>
              <w:t>12 - 38Hz</w:t>
            </w:r>
          </w:p>
        </w:tc>
        <w:tc>
          <w:tcPr>
            <w:tcBorders>
              <w:top w:color="00000A" w:space="0" w:sz="2" w:val="double"/>
              <w:left w:color="00000A" w:space="0" w:sz="2" w:val="double"/>
              <w:bottom w:color="00000A" w:space="0" w:sz="2" w:val="double"/>
              <w:right w:color="00000A" w:space="0" w:sz="2" w:val="double"/>
            </w:tcBorders>
            <w:shd w:fill="F2F5FF"/>
            <w:tcW w:type="dxa" w:w="8970"/>
            <w:tcMar>
              <w:top w:type="dxa" w:w="15"/>
              <w:left w:type="dxa" w:w="15"/>
              <w:bottom w:type="dxa" w:w="15"/>
              <w:right w:type="dxa" w:w="15"/>
            </w:tcMar>
          </w:tcPr>
          <w:p>
            <w:pPr>
              <w:pStyle w:val="style0"/>
              <w:jc w:val="center"/>
              <w:spacing w:after="0" w:before="0" w:line="240" w:lineRule="atLeast"/>
            </w:pPr>
            <w:r>
              <w:rPr>
                <w:sz w:val="17"/>
                <w:szCs w:val="17"/>
                <w:rFonts w:ascii="Arial" w:cs="Arial" w:eastAsia="Times New Roman" w:hAnsi="Arial"/>
              </w:rPr>
              <w:t xml:space="preserve">Wide awake, alert, focused, analyses and assimilates new information rapidly, complex mental processing, peak physical and mental performance, cannot be sustained indefinitely otherwise exhaustion, anxiety, and tension result. </w:t>
            </w:r>
          </w:p>
        </w:tc>
      </w:tr>
      <w:tr>
        <w:trPr>
          <w:trHeight w:hRule="atLeast" w:val="525"/>
          <w:cantSplit w:val="false"/>
        </w:trPr>
        <w:tc>
          <w:tcPr>
            <w:tcBorders>
              <w:top w:color="00000A" w:space="0" w:sz="2" w:val="double"/>
              <w:left w:color="00000A" w:space="0" w:sz="2" w:val="double"/>
              <w:bottom w:color="00000A" w:space="0" w:sz="2" w:val="double"/>
              <w:right w:color="00000A" w:space="0" w:sz="2" w:val="double"/>
            </w:tcBorders>
            <w:shd w:fill="F2F5FF"/>
            <w:tcW w:type="dxa" w:w="895"/>
            <w:tcMar>
              <w:top w:type="dxa" w:w="15"/>
              <w:left w:type="dxa" w:w="15"/>
              <w:bottom w:type="dxa" w:w="15"/>
              <w:right w:type="dxa" w:w="15"/>
            </w:tcMar>
          </w:tcPr>
          <w:p>
            <w:pPr>
              <w:pStyle w:val="style0"/>
              <w:jc w:val="center"/>
              <w:spacing w:after="0" w:before="0" w:line="240" w:lineRule="atLeast"/>
            </w:pPr>
            <w:r>
              <w:rPr/>
            </w:r>
          </w:p>
        </w:tc>
        <w:tc>
          <w:tcPr>
            <w:tcBorders>
              <w:top w:color="00000A" w:space="0" w:sz="2" w:val="double"/>
              <w:left w:color="00000A" w:space="0" w:sz="2" w:val="double"/>
              <w:bottom w:color="00000A" w:space="0" w:sz="2" w:val="double"/>
              <w:right w:color="00000A" w:space="0" w:sz="2" w:val="double"/>
            </w:tcBorders>
            <w:shd w:fill="F2F5FF"/>
            <w:tcW w:type="dxa" w:w="1942"/>
            <w:tcMar>
              <w:top w:type="dxa" w:w="15"/>
              <w:left w:type="dxa" w:w="15"/>
              <w:bottom w:type="dxa" w:w="15"/>
              <w:right w:type="dxa" w:w="15"/>
            </w:tcMar>
          </w:tcPr>
          <w:p>
            <w:pPr>
              <w:pStyle w:val="style0"/>
              <w:jc w:val="center"/>
              <w:spacing w:after="0" w:before="0" w:line="240" w:lineRule="atLeast"/>
            </w:pPr>
            <w:r>
              <w:rPr>
                <w:sz w:val="17"/>
                <w:szCs w:val="17"/>
                <w:rFonts w:ascii="Arial" w:cs="Arial" w:eastAsia="Times New Roman" w:hAnsi="Arial"/>
              </w:rPr>
              <w:t>15Hz-18Hz</w:t>
            </w:r>
          </w:p>
        </w:tc>
        <w:tc>
          <w:tcPr>
            <w:tcBorders>
              <w:top w:color="00000A" w:space="0" w:sz="2" w:val="double"/>
              <w:left w:color="00000A" w:space="0" w:sz="2" w:val="double"/>
              <w:bottom w:color="00000A" w:space="0" w:sz="2" w:val="double"/>
              <w:right w:color="00000A" w:space="0" w:sz="2" w:val="double"/>
            </w:tcBorders>
            <w:shd w:fill="F2F5FF"/>
            <w:tcW w:type="dxa" w:w="8970"/>
            <w:tcMar>
              <w:top w:type="dxa" w:w="15"/>
              <w:left w:type="dxa" w:w="15"/>
              <w:bottom w:type="dxa" w:w="15"/>
              <w:right w:type="dxa" w:w="15"/>
            </w:tcMar>
          </w:tcPr>
          <w:p>
            <w:pPr>
              <w:pStyle w:val="style0"/>
              <w:jc w:val="center"/>
              <w:spacing w:after="0" w:before="0" w:line="240" w:lineRule="atLeast"/>
            </w:pPr>
            <w:r>
              <w:rPr>
                <w:sz w:val="17"/>
                <w:b/>
                <w:bCs/>
                <w:rFonts w:ascii="Arial" w:cs="Arial" w:eastAsia="Times New Roman" w:hAnsi="Arial"/>
              </w:rPr>
              <w:t xml:space="preserve">Mid Range Beta </w:t>
            </w:r>
            <w:r>
              <w:rPr>
                <w:sz w:val="17"/>
                <w:szCs w:val="17"/>
                <w:rFonts w:ascii="Arial" w:cs="Arial" w:eastAsia="Times New Roman" w:hAnsi="Arial"/>
              </w:rPr>
              <w:t xml:space="preserve">Neuro-feedback training that produced alert behaviour, useful in depression cases. </w:t>
            </w:r>
          </w:p>
        </w:tc>
      </w:tr>
      <w:tr>
        <w:trPr>
          <w:trHeight w:hRule="atLeast" w:val="525"/>
          <w:cantSplit w:val="false"/>
        </w:trPr>
        <w:tc>
          <w:tcPr>
            <w:tcBorders>
              <w:top w:color="00000A" w:space="0" w:sz="2" w:val="double"/>
              <w:left w:color="00000A" w:space="0" w:sz="2" w:val="double"/>
              <w:bottom w:color="00000A" w:space="0" w:sz="2" w:val="double"/>
              <w:right w:color="00000A" w:space="0" w:sz="2" w:val="double"/>
            </w:tcBorders>
            <w:shd w:fill="F2F5FF"/>
            <w:tcW w:type="dxa" w:w="895"/>
            <w:tcMar>
              <w:top w:type="dxa" w:w="15"/>
              <w:left w:type="dxa" w:w="15"/>
              <w:bottom w:type="dxa" w:w="15"/>
              <w:right w:type="dxa" w:w="15"/>
            </w:tcMar>
          </w:tcPr>
          <w:p>
            <w:pPr>
              <w:pStyle w:val="style0"/>
              <w:jc w:val="center"/>
              <w:spacing w:after="0" w:before="0" w:line="240" w:lineRule="atLeast"/>
            </w:pPr>
            <w:r>
              <w:rPr/>
            </w:r>
          </w:p>
        </w:tc>
        <w:tc>
          <w:tcPr>
            <w:tcBorders>
              <w:top w:color="00000A" w:space="0" w:sz="2" w:val="double"/>
              <w:left w:color="00000A" w:space="0" w:sz="2" w:val="double"/>
              <w:bottom w:color="00000A" w:space="0" w:sz="2" w:val="double"/>
              <w:right w:color="00000A" w:space="0" w:sz="2" w:val="double"/>
            </w:tcBorders>
            <w:shd w:fill="F2F5FF"/>
            <w:tcW w:type="dxa" w:w="1942"/>
            <w:tcMar>
              <w:top w:type="dxa" w:w="15"/>
              <w:left w:type="dxa" w:w="15"/>
              <w:bottom w:type="dxa" w:w="15"/>
              <w:right w:type="dxa" w:w="15"/>
            </w:tcMar>
          </w:tcPr>
          <w:p>
            <w:pPr>
              <w:pStyle w:val="style0"/>
              <w:jc w:val="center"/>
              <w:spacing w:after="0" w:before="0" w:line="240" w:lineRule="atLeast"/>
            </w:pPr>
            <w:r>
              <w:rPr>
                <w:sz w:val="17"/>
                <w:szCs w:val="17"/>
                <w:rFonts w:ascii="Arial" w:cs="Arial" w:eastAsia="Times New Roman" w:hAnsi="Arial"/>
              </w:rPr>
              <w:t>12 - 15Hz</w:t>
            </w:r>
          </w:p>
        </w:tc>
        <w:tc>
          <w:tcPr>
            <w:tcBorders>
              <w:top w:color="00000A" w:space="0" w:sz="2" w:val="double"/>
              <w:left w:color="00000A" w:space="0" w:sz="2" w:val="double"/>
              <w:bottom w:color="00000A" w:space="0" w:sz="2" w:val="double"/>
              <w:right w:color="00000A" w:space="0" w:sz="2" w:val="double"/>
            </w:tcBorders>
            <w:shd w:fill="F2F5FF"/>
            <w:tcW w:type="dxa" w:w="8970"/>
            <w:tcMar>
              <w:top w:type="dxa" w:w="15"/>
              <w:left w:type="dxa" w:w="15"/>
              <w:bottom w:type="dxa" w:w="15"/>
              <w:right w:type="dxa" w:w="15"/>
            </w:tcMar>
          </w:tcPr>
          <w:p>
            <w:pPr>
              <w:pStyle w:val="style0"/>
              <w:jc w:val="center"/>
              <w:spacing w:after="0" w:before="0" w:line="240" w:lineRule="atLeast"/>
            </w:pPr>
            <w:r>
              <w:rPr>
                <w:sz w:val="17"/>
                <w:b/>
                <w:bCs/>
                <w:rFonts w:ascii="Arial" w:cs="Arial" w:eastAsia="Times New Roman" w:hAnsi="Arial"/>
              </w:rPr>
              <w:t xml:space="preserve">Low Beta </w:t>
            </w:r>
            <w:r>
              <w:rPr>
                <w:sz w:val="17"/>
                <w:szCs w:val="17"/>
                <w:rFonts w:ascii="Arial" w:cs="Arial" w:eastAsia="Times New Roman" w:hAnsi="Arial"/>
              </w:rPr>
              <w:t>Also known as Sensory Motor Rhythm (SMR) - vigilance, reduced mobility, shallow breathing, less blinking, fixed attention and eye focus, enhancing through neuro-feedback reduces epileptic symptoms and has a calming effect (ADHD sufferers).</w:t>
            </w:r>
          </w:p>
        </w:tc>
      </w:tr>
      <w:tr>
        <w:trPr>
          <w:trHeight w:hRule="atLeast" w:val="525"/>
          <w:cantSplit w:val="false"/>
        </w:trPr>
        <w:tc>
          <w:tcPr>
            <w:tcBorders>
              <w:top w:color="00000A" w:space="0" w:sz="2" w:val="double"/>
              <w:left w:color="00000A" w:space="0" w:sz="2" w:val="double"/>
              <w:bottom w:color="00000A" w:space="0" w:sz="2" w:val="double"/>
              <w:right w:color="00000A" w:space="0" w:sz="2" w:val="double"/>
            </w:tcBorders>
            <w:shd w:fill="F2F5FF"/>
            <w:tcW w:type="dxa" w:w="895"/>
            <w:tcMar>
              <w:top w:type="dxa" w:w="15"/>
              <w:left w:type="dxa" w:w="15"/>
              <w:bottom w:type="dxa" w:w="15"/>
              <w:right w:type="dxa" w:w="15"/>
            </w:tcMar>
          </w:tcPr>
          <w:p>
            <w:pPr>
              <w:pStyle w:val="style0"/>
              <w:jc w:val="center"/>
              <w:spacing w:after="0" w:before="0" w:line="240" w:lineRule="atLeast"/>
            </w:pPr>
            <w:r>
              <w:rPr>
                <w:sz w:val="17"/>
                <w:b/>
                <w:bCs/>
                <w:rFonts w:ascii="Arial" w:cs="Arial" w:eastAsia="Times New Roman" w:hAnsi="Arial"/>
              </w:rPr>
              <w:t xml:space="preserve">Beta-Alpha </w:t>
            </w:r>
          </w:p>
        </w:tc>
        <w:tc>
          <w:tcPr>
            <w:tcBorders>
              <w:top w:color="00000A" w:space="0" w:sz="2" w:val="double"/>
              <w:left w:color="00000A" w:space="0" w:sz="2" w:val="double"/>
              <w:bottom w:color="00000A" w:space="0" w:sz="2" w:val="double"/>
              <w:right w:color="00000A" w:space="0" w:sz="2" w:val="double"/>
            </w:tcBorders>
            <w:shd w:fill="F2F5FF"/>
            <w:tcW w:type="dxa" w:w="1942"/>
            <w:tcMar>
              <w:top w:type="dxa" w:w="15"/>
              <w:left w:type="dxa" w:w="15"/>
              <w:bottom w:type="dxa" w:w="15"/>
              <w:right w:type="dxa" w:w="15"/>
            </w:tcMar>
          </w:tcPr>
          <w:p>
            <w:pPr>
              <w:pStyle w:val="style0"/>
              <w:jc w:val="center"/>
              <w:spacing w:after="0" w:before="0" w:line="240" w:lineRule="atLeast"/>
            </w:pPr>
            <w:r>
              <w:rPr>
                <w:sz w:val="17"/>
                <w:szCs w:val="17"/>
                <w:rFonts w:ascii="Arial" w:cs="Arial" w:eastAsia="Times New Roman" w:hAnsi="Arial"/>
              </w:rPr>
              <w:t>12Hz</w:t>
            </w:r>
          </w:p>
        </w:tc>
        <w:tc>
          <w:tcPr>
            <w:tcBorders>
              <w:top w:color="00000A" w:space="0" w:sz="2" w:val="double"/>
              <w:left w:color="00000A" w:space="0" w:sz="2" w:val="double"/>
              <w:bottom w:color="00000A" w:space="0" w:sz="2" w:val="double"/>
              <w:right w:color="00000A" w:space="0" w:sz="2" w:val="double"/>
            </w:tcBorders>
            <w:shd w:fill="F2F5FF"/>
            <w:tcW w:type="dxa" w:w="8970"/>
            <w:tcMar>
              <w:top w:type="dxa" w:w="15"/>
              <w:left w:type="dxa" w:w="15"/>
              <w:bottom w:type="dxa" w:w="15"/>
              <w:right w:type="dxa" w:w="15"/>
            </w:tcMar>
          </w:tcPr>
          <w:p>
            <w:pPr>
              <w:pStyle w:val="style0"/>
              <w:jc w:val="center"/>
              <w:spacing w:after="0" w:before="0" w:line="240" w:lineRule="atLeast"/>
            </w:pPr>
            <w:r>
              <w:rPr>
                <w:sz w:val="17"/>
                <w:szCs w:val="17"/>
                <w:rFonts w:ascii="Arial" w:cs="Arial" w:eastAsia="Times New Roman" w:hAnsi="Arial"/>
              </w:rPr>
              <w:t xml:space="preserve">Hyper-efficient in processing single tasks as it can focus on the details as well as the overall task at the same time </w:t>
            </w:r>
          </w:p>
        </w:tc>
      </w:tr>
      <w:tr>
        <w:trPr>
          <w:trHeight w:hRule="atLeast" w:val="525"/>
          <w:cantSplit w:val="false"/>
        </w:trPr>
        <w:tc>
          <w:tcPr>
            <w:tcBorders>
              <w:top w:color="00000A" w:space="0" w:sz="2" w:val="double"/>
              <w:left w:color="00000A" w:space="0" w:sz="2" w:val="double"/>
              <w:bottom w:color="00000A" w:space="0" w:sz="2" w:val="double"/>
              <w:right w:color="00000A" w:space="0" w:sz="2" w:val="double"/>
            </w:tcBorders>
            <w:shd w:fill="F2F5FF"/>
            <w:tcW w:type="dxa" w:w="895"/>
            <w:tcMar>
              <w:top w:type="dxa" w:w="15"/>
              <w:left w:type="dxa" w:w="15"/>
              <w:bottom w:type="dxa" w:w="15"/>
              <w:right w:type="dxa" w:w="15"/>
            </w:tcMar>
          </w:tcPr>
          <w:p>
            <w:pPr>
              <w:pStyle w:val="style0"/>
              <w:jc w:val="center"/>
              <w:spacing w:after="0" w:before="0" w:line="240" w:lineRule="atLeast"/>
            </w:pPr>
            <w:r>
              <w:rPr>
                <w:sz w:val="17"/>
                <w:b/>
                <w:bCs/>
                <w:rFonts w:ascii="Arial" w:cs="Arial" w:eastAsia="Times New Roman" w:hAnsi="Arial"/>
              </w:rPr>
              <w:t>Alpha</w:t>
            </w:r>
          </w:p>
        </w:tc>
        <w:tc>
          <w:tcPr>
            <w:tcBorders>
              <w:top w:color="00000A" w:space="0" w:sz="2" w:val="double"/>
              <w:left w:color="00000A" w:space="0" w:sz="2" w:val="double"/>
              <w:bottom w:color="00000A" w:space="0" w:sz="2" w:val="double"/>
              <w:right w:color="00000A" w:space="0" w:sz="2" w:val="double"/>
            </w:tcBorders>
            <w:shd w:fill="F2F5FF"/>
            <w:tcW w:type="dxa" w:w="1942"/>
            <w:tcMar>
              <w:top w:type="dxa" w:w="15"/>
              <w:left w:type="dxa" w:w="15"/>
              <w:bottom w:type="dxa" w:w="15"/>
              <w:right w:type="dxa" w:w="15"/>
            </w:tcMar>
          </w:tcPr>
          <w:p>
            <w:pPr>
              <w:pStyle w:val="style0"/>
              <w:jc w:val="center"/>
              <w:spacing w:after="0" w:before="0" w:line="240" w:lineRule="atLeast"/>
            </w:pPr>
            <w:r>
              <w:rPr>
                <w:sz w:val="17"/>
                <w:szCs w:val="17"/>
                <w:rFonts w:ascii="Arial" w:cs="Arial" w:eastAsia="Times New Roman" w:hAnsi="Arial"/>
              </w:rPr>
              <w:t>7.5 - 12Hz</w:t>
            </w:r>
          </w:p>
        </w:tc>
        <w:tc>
          <w:tcPr>
            <w:tcBorders>
              <w:top w:color="00000A" w:space="0" w:sz="2" w:val="double"/>
              <w:left w:color="00000A" w:space="0" w:sz="2" w:val="double"/>
              <w:bottom w:color="00000A" w:space="0" w:sz="2" w:val="double"/>
              <w:right w:color="00000A" w:space="0" w:sz="2" w:val="double"/>
            </w:tcBorders>
            <w:shd w:fill="F2F5FF"/>
            <w:tcW w:type="dxa" w:w="8970"/>
            <w:tcMar>
              <w:top w:type="dxa" w:w="15"/>
              <w:left w:type="dxa" w:w="15"/>
              <w:bottom w:type="dxa" w:w="15"/>
              <w:right w:type="dxa" w:w="15"/>
            </w:tcMar>
          </w:tcPr>
          <w:p>
            <w:pPr>
              <w:pStyle w:val="style0"/>
              <w:jc w:val="center"/>
              <w:spacing w:after="0" w:before="0" w:line="240" w:lineRule="atLeast"/>
            </w:pPr>
            <w:r>
              <w:rPr>
                <w:sz w:val="17"/>
                <w:szCs w:val="17"/>
                <w:rFonts w:ascii="Arial" w:cs="Arial" w:eastAsia="Times New Roman" w:hAnsi="Arial"/>
              </w:rPr>
              <w:t xml:space="preserve">Mental coordination and resourcefulness, relaxation, alert but not mentally processing anything, inward focus, calmness, at ease, deep breathing and closed eyes can amplify alpha production, peak around 10Hz. </w:t>
            </w:r>
          </w:p>
        </w:tc>
      </w:tr>
      <w:tr>
        <w:trPr>
          <w:trHeight w:hRule="atLeast" w:val="525"/>
          <w:cantSplit w:val="false"/>
        </w:trPr>
        <w:tc>
          <w:tcPr>
            <w:tcBorders>
              <w:top w:color="00000A" w:space="0" w:sz="2" w:val="double"/>
              <w:left w:color="00000A" w:space="0" w:sz="2" w:val="double"/>
              <w:bottom w:color="00000A" w:space="0" w:sz="2" w:val="double"/>
              <w:right w:color="00000A" w:space="0" w:sz="2" w:val="double"/>
            </w:tcBorders>
            <w:shd w:fill="F2F5FF"/>
            <w:tcW w:type="dxa" w:w="895"/>
            <w:tcMar>
              <w:top w:type="dxa" w:w="15"/>
              <w:left w:type="dxa" w:w="15"/>
              <w:bottom w:type="dxa" w:w="15"/>
              <w:right w:type="dxa" w:w="15"/>
            </w:tcMar>
          </w:tcPr>
          <w:p>
            <w:pPr>
              <w:pStyle w:val="style0"/>
              <w:jc w:val="center"/>
              <w:spacing w:after="0" w:before="0" w:line="240" w:lineRule="atLeast"/>
            </w:pPr>
            <w:r>
              <w:rPr>
                <w:sz w:val="17"/>
                <w:b/>
                <w:bCs/>
                <w:rFonts w:ascii="Arial" w:cs="Arial" w:eastAsia="Times New Roman" w:hAnsi="Arial"/>
              </w:rPr>
              <w:t>Alpha-Theta</w:t>
            </w:r>
          </w:p>
        </w:tc>
        <w:tc>
          <w:tcPr>
            <w:tcBorders>
              <w:top w:color="00000A" w:space="0" w:sz="2" w:val="double"/>
              <w:left w:color="00000A" w:space="0" w:sz="2" w:val="double"/>
              <w:bottom w:color="00000A" w:space="0" w:sz="2" w:val="double"/>
              <w:right w:color="00000A" w:space="0" w:sz="2" w:val="double"/>
            </w:tcBorders>
            <w:shd w:fill="F2F5FF"/>
            <w:tcW w:type="dxa" w:w="1942"/>
            <w:tcMar>
              <w:top w:type="dxa" w:w="15"/>
              <w:left w:type="dxa" w:w="15"/>
              <w:bottom w:type="dxa" w:w="15"/>
              <w:right w:type="dxa" w:w="15"/>
            </w:tcMar>
          </w:tcPr>
          <w:p>
            <w:pPr>
              <w:pStyle w:val="style0"/>
              <w:jc w:val="center"/>
              <w:spacing w:after="0" w:before="0" w:line="240" w:lineRule="atLeast"/>
            </w:pPr>
            <w:r>
              <w:rPr>
                <w:sz w:val="17"/>
                <w:szCs w:val="17"/>
                <w:rFonts w:ascii="Arial" w:cs="Arial" w:eastAsia="Times New Roman" w:hAnsi="Arial"/>
              </w:rPr>
              <w:t>7.48Hz</w:t>
            </w:r>
          </w:p>
        </w:tc>
        <w:tc>
          <w:tcPr>
            <w:tcBorders>
              <w:top w:color="00000A" w:space="0" w:sz="2" w:val="double"/>
              <w:left w:color="00000A" w:space="0" w:sz="2" w:val="double"/>
              <w:bottom w:color="00000A" w:space="0" w:sz="2" w:val="double"/>
              <w:right w:color="00000A" w:space="0" w:sz="2" w:val="double"/>
            </w:tcBorders>
            <w:shd w:fill="F2F5FF"/>
            <w:tcW w:type="dxa" w:w="8970"/>
            <w:tcMar>
              <w:top w:type="dxa" w:w="15"/>
              <w:left w:type="dxa" w:w="15"/>
              <w:bottom w:type="dxa" w:w="15"/>
              <w:right w:type="dxa" w:w="15"/>
            </w:tcMar>
          </w:tcPr>
          <w:p>
            <w:pPr>
              <w:pStyle w:val="style0"/>
              <w:jc w:val="center"/>
              <w:spacing w:after="0" w:before="0" w:line="240" w:lineRule="atLeast"/>
            </w:pPr>
            <w:r>
              <w:rPr>
                <w:sz w:val="17"/>
                <w:szCs w:val="17"/>
                <w:rFonts w:ascii="Arial" w:cs="Arial" w:eastAsia="Times New Roman" w:hAnsi="Arial"/>
              </w:rPr>
              <w:t>Primary ionospheric resonance (Schumann) frequency. Stimulates retrieval of memories from the subconscious.</w:t>
            </w:r>
          </w:p>
        </w:tc>
      </w:tr>
      <w:tr>
        <w:trPr>
          <w:trHeight w:hRule="atLeast" w:val="525"/>
          <w:cantSplit w:val="false"/>
        </w:trPr>
        <w:tc>
          <w:tcPr>
            <w:tcBorders>
              <w:top w:color="00000A" w:space="0" w:sz="2" w:val="double"/>
              <w:left w:color="00000A" w:space="0" w:sz="2" w:val="double"/>
              <w:bottom w:color="00000A" w:space="0" w:sz="2" w:val="double"/>
              <w:right w:color="00000A" w:space="0" w:sz="2" w:val="double"/>
            </w:tcBorders>
            <w:shd w:fill="F2F5FF"/>
            <w:tcW w:type="dxa" w:w="895"/>
            <w:tcMar>
              <w:top w:type="dxa" w:w="15"/>
              <w:left w:type="dxa" w:w="15"/>
              <w:bottom w:type="dxa" w:w="15"/>
              <w:right w:type="dxa" w:w="15"/>
            </w:tcMar>
          </w:tcPr>
          <w:p>
            <w:pPr>
              <w:pStyle w:val="style0"/>
              <w:jc w:val="center"/>
              <w:spacing w:after="0" w:before="0" w:line="240" w:lineRule="atLeast"/>
            </w:pPr>
            <w:r>
              <w:rPr>
                <w:sz w:val="17"/>
                <w:b/>
                <w:bCs/>
                <w:rFonts w:ascii="Arial" w:cs="Arial" w:eastAsia="Times New Roman" w:hAnsi="Arial"/>
              </w:rPr>
              <w:t>Theta</w:t>
            </w:r>
          </w:p>
        </w:tc>
        <w:tc>
          <w:tcPr>
            <w:tcBorders>
              <w:top w:color="00000A" w:space="0" w:sz="2" w:val="double"/>
              <w:left w:color="00000A" w:space="0" w:sz="2" w:val="double"/>
              <w:bottom w:color="00000A" w:space="0" w:sz="2" w:val="double"/>
              <w:right w:color="00000A" w:space="0" w:sz="2" w:val="double"/>
            </w:tcBorders>
            <w:shd w:fill="F2F5FF"/>
            <w:tcW w:type="dxa" w:w="1942"/>
            <w:tcMar>
              <w:top w:type="dxa" w:w="15"/>
              <w:left w:type="dxa" w:w="15"/>
              <w:bottom w:type="dxa" w:w="15"/>
              <w:right w:type="dxa" w:w="15"/>
            </w:tcMar>
          </w:tcPr>
          <w:p>
            <w:pPr>
              <w:pStyle w:val="style0"/>
              <w:jc w:val="center"/>
              <w:spacing w:after="0" w:before="0" w:line="240" w:lineRule="atLeast"/>
            </w:pPr>
            <w:r>
              <w:rPr>
                <w:sz w:val="17"/>
                <w:szCs w:val="17"/>
                <w:rFonts w:ascii="Arial" w:cs="Arial" w:eastAsia="Times New Roman" w:hAnsi="Arial"/>
              </w:rPr>
              <w:t>4 - 7.5Hz</w:t>
            </w:r>
          </w:p>
        </w:tc>
        <w:tc>
          <w:tcPr>
            <w:tcBorders>
              <w:top w:color="00000A" w:space="0" w:sz="2" w:val="double"/>
              <w:left w:color="00000A" w:space="0" w:sz="2" w:val="double"/>
              <w:bottom w:color="00000A" w:space="0" w:sz="2" w:val="double"/>
              <w:right w:color="00000A" w:space="0" w:sz="2" w:val="double"/>
            </w:tcBorders>
            <w:shd w:fill="F2F5FF"/>
            <w:tcW w:type="dxa" w:w="8970"/>
            <w:tcMar>
              <w:top w:type="dxa" w:w="15"/>
              <w:left w:type="dxa" w:w="15"/>
              <w:bottom w:type="dxa" w:w="15"/>
              <w:right w:type="dxa" w:w="15"/>
            </w:tcMar>
          </w:tcPr>
          <w:p>
            <w:pPr>
              <w:pStyle w:val="style0"/>
              <w:jc w:val="center"/>
              <w:spacing w:after="0" w:before="0" w:line="240" w:lineRule="atLeast"/>
            </w:pPr>
            <w:r>
              <w:rPr>
                <w:sz w:val="17"/>
                <w:szCs w:val="17"/>
                <w:rFonts w:ascii="Arial" w:cs="Arial" w:eastAsia="Times New Roman" w:hAnsi="Arial"/>
              </w:rPr>
              <w:t>Memory access, learning, deep meditation, sensations, emotions, the threshold of the subconscious, dreaming.</w:t>
            </w:r>
          </w:p>
        </w:tc>
      </w:tr>
      <w:tr>
        <w:trPr>
          <w:trHeight w:hRule="atLeast" w:val="525"/>
          <w:cantSplit w:val="false"/>
        </w:trPr>
        <w:tc>
          <w:tcPr>
            <w:tcBorders>
              <w:top w:color="00000A" w:space="0" w:sz="2" w:val="double"/>
              <w:left w:color="00000A" w:space="0" w:sz="2" w:val="double"/>
              <w:bottom w:color="00000A" w:space="0" w:sz="2" w:val="double"/>
              <w:right w:color="00000A" w:space="0" w:sz="2" w:val="double"/>
            </w:tcBorders>
            <w:vMerge w:val="restart"/>
            <w:shd w:fill="F2F5FF"/>
            <w:tcW w:type="dxa" w:w="895"/>
            <w:tcMar>
              <w:top w:type="dxa" w:w="15"/>
              <w:left w:type="dxa" w:w="15"/>
              <w:bottom w:type="dxa" w:w="15"/>
              <w:right w:type="dxa" w:w="15"/>
            </w:tcMar>
          </w:tcPr>
          <w:p>
            <w:pPr>
              <w:pStyle w:val="style0"/>
              <w:jc w:val="center"/>
              <w:spacing w:after="0" w:before="0" w:line="240" w:lineRule="atLeast"/>
            </w:pPr>
            <w:r>
              <w:rPr/>
            </w:r>
          </w:p>
        </w:tc>
        <w:tc>
          <w:tcPr>
            <w:tcBorders>
              <w:top w:color="00000A" w:space="0" w:sz="2" w:val="double"/>
              <w:left w:color="00000A" w:space="0" w:sz="2" w:val="double"/>
              <w:bottom w:color="00000A" w:space="0" w:sz="2" w:val="double"/>
              <w:right w:color="00000A" w:space="0" w:sz="2" w:val="double"/>
            </w:tcBorders>
            <w:shd w:fill="F2F5FF"/>
            <w:tcW w:type="dxa" w:w="1942"/>
            <w:tcMar>
              <w:top w:type="dxa" w:w="15"/>
              <w:left w:type="dxa" w:w="15"/>
              <w:bottom w:type="dxa" w:w="15"/>
              <w:right w:type="dxa" w:w="15"/>
            </w:tcMar>
          </w:tcPr>
          <w:p>
            <w:pPr>
              <w:pStyle w:val="style0"/>
              <w:jc w:val="center"/>
              <w:spacing w:after="0" w:before="0" w:line="240" w:lineRule="atLeast"/>
            </w:pPr>
            <w:r>
              <w:rPr>
                <w:sz w:val="17"/>
                <w:szCs w:val="17"/>
                <w:rFonts w:ascii="Arial" w:cs="Arial" w:eastAsia="Times New Roman" w:hAnsi="Arial"/>
              </w:rPr>
              <w:t>6.2 - 6.7Hz</w:t>
            </w:r>
          </w:p>
        </w:tc>
        <w:tc>
          <w:tcPr>
            <w:tcBorders>
              <w:top w:color="00000A" w:space="0" w:sz="2" w:val="double"/>
              <w:left w:color="00000A" w:space="0" w:sz="2" w:val="double"/>
              <w:bottom w:color="00000A" w:space="0" w:sz="2" w:val="double"/>
              <w:right w:color="00000A" w:space="0" w:sz="2" w:val="double"/>
            </w:tcBorders>
            <w:shd w:fill="F2F5FF"/>
            <w:tcW w:type="dxa" w:w="8970"/>
            <w:tcMar>
              <w:top w:type="dxa" w:w="15"/>
              <w:left w:type="dxa" w:w="15"/>
              <w:bottom w:type="dxa" w:w="15"/>
              <w:right w:type="dxa" w:w="15"/>
            </w:tcMar>
          </w:tcPr>
          <w:p>
            <w:pPr>
              <w:pStyle w:val="style0"/>
              <w:jc w:val="center"/>
              <w:spacing w:after="0" w:before="0" w:line="240" w:lineRule="atLeast"/>
            </w:pPr>
            <w:r>
              <w:rPr>
                <w:sz w:val="17"/>
                <w:b/>
                <w:bCs/>
                <w:rFonts w:ascii="Arial" w:cs="Arial" w:eastAsia="Times New Roman" w:hAnsi="Arial"/>
              </w:rPr>
              <w:t>Frontal Midline Theta</w:t>
            </w:r>
            <w:r>
              <w:rPr>
                <w:sz w:val="17"/>
                <w:szCs w:val="17"/>
                <w:rFonts w:ascii="Arial" w:cs="Arial" w:eastAsia="Times New Roman" w:hAnsi="Arial"/>
              </w:rPr>
              <w:t xml:space="preserve"> - Cognitive activity, maths problems, sustained attention, extrovert personality, low anxiety </w:t>
            </w:r>
          </w:p>
        </w:tc>
      </w:tr>
      <w:tr>
        <w:trPr>
          <w:trHeight w:hRule="atLeast" w:val="525"/>
          <w:cantSplit w:val="false"/>
        </w:trPr>
        <w:tc>
          <w:tcPr>
            <w:tcBorders>
              <w:top w:color="00000A" w:space="0" w:sz="2" w:val="double"/>
              <w:left w:color="00000A" w:space="0" w:sz="2" w:val="double"/>
              <w:bottom w:color="00000A" w:space="0" w:sz="2" w:val="double"/>
              <w:right w:color="00000A" w:space="0" w:sz="2" w:val="double"/>
            </w:tcBorders>
            <w:vMerge w:val="continue"/>
            <w:shd w:fill="F2F5FF"/>
            <w:tcW w:type="dxa" w:w="895"/>
            <w:tcMar>
              <w:top w:type="dxa" w:w="15"/>
              <w:left w:type="dxa" w:w="15"/>
              <w:bottom w:type="dxa" w:w="15"/>
              <w:right w:type="dxa" w:w="15"/>
            </w:tcMar>
          </w:tcPr>
          <w:p>
            <w:pPr>
              <w:pStyle w:val="style0"/>
              <w:spacing w:after="0" w:before="0" w:line="100" w:lineRule="atLeast"/>
            </w:pPr>
            <w:r>
              <w:rPr>
                <w:sz w:val="17"/>
                <w:szCs w:val="17"/>
                <w:rFonts w:ascii="Arial" w:cs="Arial" w:eastAsia="Times New Roman" w:hAnsi="Arial"/>
              </w:rPr>
            </w:r>
          </w:p>
        </w:tc>
        <w:tc>
          <w:tcPr>
            <w:tcBorders>
              <w:top w:color="00000A" w:space="0" w:sz="2" w:val="double"/>
              <w:left w:color="00000A" w:space="0" w:sz="2" w:val="double"/>
              <w:bottom w:color="00000A" w:space="0" w:sz="2" w:val="double"/>
              <w:right w:color="00000A" w:space="0" w:sz="2" w:val="double"/>
            </w:tcBorders>
            <w:shd w:fill="F2F5FF"/>
            <w:tcW w:type="dxa" w:w="1942"/>
            <w:tcMar>
              <w:top w:type="dxa" w:w="15"/>
              <w:left w:type="dxa" w:w="15"/>
              <w:bottom w:type="dxa" w:w="15"/>
              <w:right w:type="dxa" w:w="15"/>
            </w:tcMar>
          </w:tcPr>
          <w:p>
            <w:pPr>
              <w:pStyle w:val="style0"/>
              <w:jc w:val="center"/>
              <w:spacing w:after="0" w:before="0" w:line="240" w:lineRule="atLeast"/>
            </w:pPr>
            <w:r>
              <w:rPr>
                <w:sz w:val="17"/>
                <w:szCs w:val="17"/>
                <w:rFonts w:ascii="Arial" w:cs="Arial" w:eastAsia="Times New Roman" w:hAnsi="Arial"/>
              </w:rPr>
              <w:t>4.5Hz</w:t>
            </w:r>
          </w:p>
        </w:tc>
        <w:tc>
          <w:tcPr>
            <w:tcBorders>
              <w:top w:color="00000A" w:space="0" w:sz="2" w:val="double"/>
              <w:left w:color="00000A" w:space="0" w:sz="2" w:val="double"/>
              <w:bottom w:color="00000A" w:space="0" w:sz="2" w:val="double"/>
              <w:right w:color="00000A" w:space="0" w:sz="2" w:val="double"/>
            </w:tcBorders>
            <w:shd w:fill="F2F5FF"/>
            <w:tcW w:type="dxa" w:w="8970"/>
            <w:tcMar>
              <w:top w:type="dxa" w:w="15"/>
              <w:left w:type="dxa" w:w="15"/>
              <w:bottom w:type="dxa" w:w="15"/>
              <w:right w:type="dxa" w:w="15"/>
            </w:tcMar>
          </w:tcPr>
          <w:p>
            <w:pPr>
              <w:pStyle w:val="style0"/>
              <w:jc w:val="center"/>
              <w:spacing w:after="0" w:before="0" w:line="240" w:lineRule="atLeast"/>
            </w:pPr>
            <w:r>
              <w:rPr>
                <w:sz w:val="17"/>
                <w:szCs w:val="17"/>
                <w:rFonts w:ascii="Arial" w:cs="Arial" w:eastAsia="Times New Roman" w:hAnsi="Arial"/>
              </w:rPr>
              <w:t xml:space="preserve">Shamanic trances, Tibetan mantras, Buddhist chants all use this frequency to access altered states </w:t>
            </w:r>
          </w:p>
        </w:tc>
      </w:tr>
      <w:tr>
        <w:trPr>
          <w:trHeight w:hRule="atLeast" w:val="525"/>
          <w:cantSplit w:val="false"/>
        </w:trPr>
        <w:tc>
          <w:tcPr>
            <w:tcBorders>
              <w:top w:color="00000A" w:space="0" w:sz="2" w:val="double"/>
              <w:left w:color="00000A" w:space="0" w:sz="2" w:val="double"/>
              <w:bottom w:color="00000A" w:space="0" w:sz="2" w:val="double"/>
              <w:right w:color="00000A" w:space="0" w:sz="2" w:val="double"/>
            </w:tcBorders>
            <w:vMerge w:val="continue"/>
            <w:shd w:fill="F2F5FF"/>
            <w:tcW w:type="dxa" w:w="895"/>
            <w:tcMar>
              <w:top w:type="dxa" w:w="15"/>
              <w:left w:type="dxa" w:w="15"/>
              <w:bottom w:type="dxa" w:w="15"/>
              <w:right w:type="dxa" w:w="15"/>
            </w:tcMar>
          </w:tcPr>
          <w:p>
            <w:pPr>
              <w:pStyle w:val="style0"/>
              <w:spacing w:after="0" w:before="0" w:line="100" w:lineRule="atLeast"/>
            </w:pPr>
            <w:r>
              <w:rPr>
                <w:sz w:val="17"/>
                <w:szCs w:val="17"/>
                <w:rFonts w:ascii="Arial" w:cs="Arial" w:eastAsia="Times New Roman" w:hAnsi="Arial"/>
              </w:rPr>
            </w:r>
          </w:p>
        </w:tc>
        <w:tc>
          <w:tcPr>
            <w:tcBorders>
              <w:top w:color="00000A" w:space="0" w:sz="2" w:val="double"/>
              <w:left w:color="00000A" w:space="0" w:sz="2" w:val="double"/>
              <w:bottom w:color="00000A" w:space="0" w:sz="2" w:val="double"/>
              <w:right w:color="00000A" w:space="0" w:sz="2" w:val="double"/>
            </w:tcBorders>
            <w:shd w:fill="F2F5FF"/>
            <w:tcW w:type="dxa" w:w="1942"/>
            <w:tcMar>
              <w:top w:type="dxa" w:w="15"/>
              <w:left w:type="dxa" w:w="15"/>
              <w:bottom w:type="dxa" w:w="15"/>
              <w:right w:type="dxa" w:w="15"/>
            </w:tcMar>
          </w:tcPr>
          <w:p>
            <w:pPr>
              <w:pStyle w:val="style0"/>
              <w:jc w:val="center"/>
              <w:spacing w:after="0" w:before="0" w:line="240" w:lineRule="atLeast"/>
            </w:pPr>
            <w:r>
              <w:rPr>
                <w:sz w:val="17"/>
                <w:szCs w:val="17"/>
                <w:rFonts w:ascii="Arial" w:cs="Arial" w:eastAsia="Times New Roman" w:hAnsi="Arial"/>
              </w:rPr>
              <w:t>~4Hz</w:t>
            </w:r>
          </w:p>
        </w:tc>
        <w:tc>
          <w:tcPr>
            <w:tcBorders>
              <w:top w:color="00000A" w:space="0" w:sz="2" w:val="double"/>
              <w:left w:color="00000A" w:space="0" w:sz="2" w:val="double"/>
              <w:bottom w:color="00000A" w:space="0" w:sz="2" w:val="double"/>
              <w:right w:color="00000A" w:space="0" w:sz="2" w:val="double"/>
            </w:tcBorders>
            <w:shd w:fill="F2F5FF"/>
            <w:tcW w:type="dxa" w:w="8970"/>
            <w:tcMar>
              <w:top w:type="dxa" w:w="15"/>
              <w:left w:type="dxa" w:w="15"/>
              <w:bottom w:type="dxa" w:w="15"/>
              <w:right w:type="dxa" w:w="15"/>
            </w:tcMar>
          </w:tcPr>
          <w:p>
            <w:pPr>
              <w:pStyle w:val="style0"/>
              <w:jc w:val="center"/>
              <w:spacing w:after="0" w:before="0" w:line="240" w:lineRule="atLeast"/>
            </w:pPr>
            <w:r>
              <w:rPr>
                <w:sz w:val="17"/>
                <w:szCs w:val="17"/>
                <w:rFonts w:ascii="Arial" w:cs="Arial" w:eastAsia="Times New Roman" w:hAnsi="Arial"/>
              </w:rPr>
              <w:t xml:space="preserve">Object naming </w:t>
            </w:r>
          </w:p>
        </w:tc>
      </w:tr>
      <w:tr>
        <w:trPr>
          <w:trHeight w:hRule="atLeast" w:val="525"/>
          <w:cantSplit w:val="false"/>
        </w:trPr>
        <w:tc>
          <w:tcPr>
            <w:tcBorders>
              <w:top w:color="00000A" w:space="0" w:sz="2" w:val="double"/>
              <w:left w:color="00000A" w:space="0" w:sz="2" w:val="double"/>
              <w:bottom w:color="00000A" w:space="0" w:sz="2" w:val="double"/>
              <w:right w:color="00000A" w:space="0" w:sz="2" w:val="double"/>
            </w:tcBorders>
            <w:shd w:fill="F2F5FF"/>
            <w:tcW w:type="dxa" w:w="895"/>
            <w:tcMar>
              <w:top w:type="dxa" w:w="15"/>
              <w:left w:type="dxa" w:w="15"/>
              <w:bottom w:type="dxa" w:w="15"/>
              <w:right w:type="dxa" w:w="15"/>
            </w:tcMar>
          </w:tcPr>
          <w:p>
            <w:pPr>
              <w:pStyle w:val="style0"/>
              <w:jc w:val="center"/>
              <w:spacing w:after="0" w:before="0" w:line="240" w:lineRule="atLeast"/>
            </w:pPr>
            <w:r>
              <w:rPr>
                <w:sz w:val="17"/>
                <w:b/>
                <w:bCs/>
                <w:rFonts w:ascii="Arial" w:cs="Arial" w:eastAsia="Times New Roman" w:hAnsi="Arial"/>
              </w:rPr>
              <w:t>Theta-Delta</w:t>
            </w:r>
          </w:p>
        </w:tc>
        <w:tc>
          <w:tcPr>
            <w:tcBorders>
              <w:top w:color="00000A" w:space="0" w:sz="2" w:val="double"/>
              <w:left w:color="00000A" w:space="0" w:sz="2" w:val="double"/>
              <w:bottom w:color="00000A" w:space="0" w:sz="2" w:val="double"/>
              <w:right w:color="00000A" w:space="0" w:sz="2" w:val="double"/>
            </w:tcBorders>
            <w:shd w:fill="F2F5FF"/>
            <w:tcW w:type="dxa" w:w="1942"/>
            <w:tcMar>
              <w:top w:type="dxa" w:w="15"/>
              <w:left w:type="dxa" w:w="15"/>
              <w:bottom w:type="dxa" w:w="15"/>
              <w:right w:type="dxa" w:w="15"/>
            </w:tcMar>
          </w:tcPr>
          <w:p>
            <w:pPr>
              <w:pStyle w:val="style0"/>
              <w:jc w:val="center"/>
              <w:spacing w:after="0" w:before="0" w:line="240" w:lineRule="atLeast"/>
            </w:pPr>
            <w:r>
              <w:rPr>
                <w:sz w:val="17"/>
                <w:szCs w:val="17"/>
                <w:rFonts w:ascii="Arial" w:cs="Arial" w:eastAsia="Times New Roman" w:hAnsi="Arial"/>
              </w:rPr>
              <w:t>~3.5Hz</w:t>
            </w:r>
          </w:p>
        </w:tc>
        <w:tc>
          <w:tcPr>
            <w:tcBorders>
              <w:top w:color="00000A" w:space="0" w:sz="2" w:val="double"/>
              <w:left w:color="00000A" w:space="0" w:sz="2" w:val="double"/>
              <w:bottom w:color="00000A" w:space="0" w:sz="2" w:val="double"/>
              <w:right w:color="00000A" w:space="0" w:sz="2" w:val="double"/>
            </w:tcBorders>
            <w:shd w:fill="F2F5FF"/>
            <w:tcW w:type="dxa" w:w="8970"/>
            <w:tcMar>
              <w:top w:type="dxa" w:w="15"/>
              <w:left w:type="dxa" w:w="15"/>
              <w:bottom w:type="dxa" w:w="15"/>
              <w:right w:type="dxa" w:w="15"/>
            </w:tcMar>
          </w:tcPr>
          <w:p>
            <w:pPr>
              <w:pStyle w:val="style0"/>
              <w:jc w:val="center"/>
              <w:spacing w:after="0" w:before="0" w:line="240" w:lineRule="atLeast"/>
            </w:pPr>
            <w:r>
              <w:rPr>
                <w:sz w:val="17"/>
                <w:szCs w:val="17"/>
                <w:rFonts w:ascii="Arial" w:cs="Arial" w:eastAsia="Times New Roman" w:hAnsi="Arial"/>
              </w:rPr>
              <w:t xml:space="preserve">Long term memory access </w:t>
            </w:r>
          </w:p>
        </w:tc>
      </w:tr>
      <w:tr>
        <w:trPr>
          <w:trHeight w:hRule="atLeast" w:val="525"/>
          <w:cantSplit w:val="false"/>
        </w:trPr>
        <w:tc>
          <w:tcPr>
            <w:tcBorders>
              <w:top w:color="00000A" w:space="0" w:sz="2" w:val="double"/>
              <w:left w:color="00000A" w:space="0" w:sz="2" w:val="double"/>
              <w:bottom w:color="00000A" w:space="0" w:sz="2" w:val="double"/>
              <w:right w:color="00000A" w:space="0" w:sz="2" w:val="double"/>
            </w:tcBorders>
            <w:shd w:fill="F2F5FF"/>
            <w:tcW w:type="dxa" w:w="895"/>
            <w:tcMar>
              <w:top w:type="dxa" w:w="15"/>
              <w:left w:type="dxa" w:w="15"/>
              <w:bottom w:type="dxa" w:w="15"/>
              <w:right w:type="dxa" w:w="15"/>
            </w:tcMar>
          </w:tcPr>
          <w:p>
            <w:pPr>
              <w:pStyle w:val="style0"/>
              <w:jc w:val="center"/>
              <w:spacing w:after="0" w:before="0" w:line="240" w:lineRule="atLeast"/>
            </w:pPr>
            <w:r>
              <w:rPr>
                <w:sz w:val="17"/>
                <w:b/>
                <w:bCs/>
                <w:rFonts w:ascii="Arial" w:cs="Arial" w:eastAsia="Times New Roman" w:hAnsi="Arial"/>
              </w:rPr>
              <w:t>Delta</w:t>
            </w:r>
          </w:p>
        </w:tc>
        <w:tc>
          <w:tcPr>
            <w:tcBorders>
              <w:top w:color="00000A" w:space="0" w:sz="2" w:val="double"/>
              <w:left w:color="00000A" w:space="0" w:sz="2" w:val="double"/>
              <w:bottom w:color="00000A" w:space="0" w:sz="2" w:val="double"/>
              <w:right w:color="00000A" w:space="0" w:sz="2" w:val="double"/>
            </w:tcBorders>
            <w:shd w:fill="F2F5FF"/>
            <w:tcW w:type="dxa" w:w="1942"/>
            <w:tcMar>
              <w:top w:type="dxa" w:w="15"/>
              <w:left w:type="dxa" w:w="15"/>
              <w:bottom w:type="dxa" w:w="15"/>
              <w:right w:type="dxa" w:w="15"/>
            </w:tcMar>
          </w:tcPr>
          <w:p>
            <w:pPr>
              <w:pStyle w:val="style0"/>
              <w:jc w:val="center"/>
              <w:spacing w:after="0" w:before="0" w:line="240" w:lineRule="atLeast"/>
            </w:pPr>
            <w:r>
              <w:rPr>
                <w:sz w:val="17"/>
                <w:szCs w:val="17"/>
                <w:rFonts w:ascii="Arial" w:cs="Arial" w:eastAsia="Times New Roman" w:hAnsi="Arial"/>
              </w:rPr>
              <w:t>0.5 - 4Hz</w:t>
            </w:r>
          </w:p>
        </w:tc>
        <w:tc>
          <w:tcPr>
            <w:tcBorders>
              <w:top w:color="00000A" w:space="0" w:sz="2" w:val="double"/>
              <w:left w:color="00000A" w:space="0" w:sz="2" w:val="double"/>
              <w:bottom w:color="00000A" w:space="0" w:sz="2" w:val="double"/>
              <w:right w:color="00000A" w:space="0" w:sz="2" w:val="double"/>
            </w:tcBorders>
            <w:shd w:fill="F2F5FF"/>
            <w:tcW w:type="dxa" w:w="8970"/>
            <w:tcMar>
              <w:top w:type="dxa" w:w="15"/>
              <w:left w:type="dxa" w:w="15"/>
              <w:bottom w:type="dxa" w:w="15"/>
              <w:right w:type="dxa" w:w="15"/>
            </w:tcMar>
          </w:tcPr>
          <w:p>
            <w:pPr>
              <w:pStyle w:val="style0"/>
              <w:jc w:val="center"/>
              <w:spacing w:after="0" w:before="0" w:line="240" w:lineRule="atLeast"/>
            </w:pPr>
            <w:r>
              <w:rPr>
                <w:sz w:val="17"/>
                <w:szCs w:val="17"/>
                <w:rFonts w:ascii="Arial" w:cs="Arial" w:eastAsia="Times New Roman" w:hAnsi="Arial"/>
              </w:rPr>
              <w:t xml:space="preserve">Deep sleep, human growth hormone release, low blood pressure, low respiration, low body temperature. No muscle movement - Reticular Activating System (RAS) shuts this down. </w:t>
            </w:r>
          </w:p>
        </w:tc>
      </w:tr>
      <w:tr>
        <w:trPr>
          <w:trHeight w:hRule="atLeast" w:val="525"/>
          <w:cantSplit w:val="false"/>
        </w:trPr>
        <w:tc>
          <w:tcPr>
            <w:tcBorders>
              <w:top w:color="00000A" w:space="0" w:sz="2" w:val="double"/>
              <w:left w:color="00000A" w:space="0" w:sz="2" w:val="double"/>
              <w:bottom w:color="00000A" w:space="0" w:sz="2" w:val="double"/>
              <w:right w:color="00000A" w:space="0" w:sz="2" w:val="double"/>
            </w:tcBorders>
            <w:shd w:fill="F2F5FF"/>
            <w:tcW w:type="dxa" w:w="895"/>
            <w:tcMar>
              <w:top w:type="dxa" w:w="15"/>
              <w:left w:type="dxa" w:w="15"/>
              <w:bottom w:type="dxa" w:w="15"/>
              <w:right w:type="dxa" w:w="15"/>
            </w:tcMar>
          </w:tcPr>
          <w:p>
            <w:pPr>
              <w:pStyle w:val="style0"/>
              <w:jc w:val="center"/>
              <w:spacing w:after="0" w:before="0" w:line="240" w:lineRule="atLeast"/>
            </w:pPr>
            <w:r>
              <w:rPr>
                <w:sz w:val="17"/>
                <w:b/>
                <w:bCs/>
                <w:rFonts w:ascii="Arial" w:cs="Arial" w:eastAsia="Times New Roman" w:hAnsi="Arial"/>
              </w:rPr>
              <w:t>Epsilon</w:t>
            </w:r>
          </w:p>
        </w:tc>
        <w:tc>
          <w:tcPr>
            <w:tcBorders>
              <w:top w:color="00000A" w:space="0" w:sz="2" w:val="double"/>
              <w:left w:color="00000A" w:space="0" w:sz="2" w:val="double"/>
              <w:bottom w:color="00000A" w:space="0" w:sz="2" w:val="double"/>
              <w:right w:color="00000A" w:space="0" w:sz="2" w:val="double"/>
            </w:tcBorders>
            <w:shd w:fill="F2F5FF"/>
            <w:tcW w:type="dxa" w:w="1942"/>
            <w:tcMar>
              <w:top w:type="dxa" w:w="15"/>
              <w:left w:type="dxa" w:w="15"/>
              <w:bottom w:type="dxa" w:w="15"/>
              <w:right w:type="dxa" w:w="15"/>
            </w:tcMar>
          </w:tcPr>
          <w:p>
            <w:pPr>
              <w:pStyle w:val="style0"/>
              <w:jc w:val="center"/>
              <w:spacing w:after="0" w:before="0" w:line="240" w:lineRule="atLeast"/>
            </w:pPr>
            <w:r>
              <w:rPr>
                <w:sz w:val="17"/>
                <w:szCs w:val="17"/>
                <w:rFonts w:ascii="Arial" w:cs="Arial" w:eastAsia="Times New Roman" w:hAnsi="Arial"/>
              </w:rPr>
              <w:t>&lt;0.5Hz</w:t>
            </w:r>
          </w:p>
        </w:tc>
        <w:tc>
          <w:tcPr>
            <w:tcBorders>
              <w:top w:color="00000A" w:space="0" w:sz="2" w:val="double"/>
              <w:left w:color="00000A" w:space="0" w:sz="2" w:val="double"/>
              <w:bottom w:color="00000A" w:space="0" w:sz="2" w:val="double"/>
              <w:right w:color="00000A" w:space="0" w:sz="2" w:val="double"/>
            </w:tcBorders>
            <w:shd w:fill="F2F5FF"/>
            <w:tcW w:type="dxa" w:w="8970"/>
            <w:tcMar>
              <w:top w:type="dxa" w:w="15"/>
              <w:left w:type="dxa" w:w="15"/>
              <w:bottom w:type="dxa" w:w="15"/>
              <w:right w:type="dxa" w:w="15"/>
            </w:tcMar>
          </w:tcPr>
          <w:p>
            <w:pPr>
              <w:pStyle w:val="style0"/>
              <w:jc w:val="center"/>
              <w:spacing w:after="0" w:before="0" w:line="240" w:lineRule="atLeast"/>
            </w:pPr>
            <w:r>
              <w:rPr>
                <w:sz w:val="17"/>
                <w:szCs w:val="17"/>
                <w:rFonts w:ascii="Arial" w:cs="Arial" w:eastAsia="Times New Roman" w:hAnsi="Arial"/>
              </w:rPr>
              <w:t>The state Yogi's go into when they achieve "suspended animation" where no heart beat, respiration or pulse are noticeable.</w:t>
            </w:r>
          </w:p>
        </w:tc>
      </w:tr>
    </w:tbl>
    <w:p>
      <w:pPr>
        <w:pStyle w:val="style0"/>
      </w:pPr>
      <w:r>
        <w:rPr>
          <w:lang w:val="sl-SI"/>
        </w:rPr>
      </w:r>
    </w:p>
    <w:p>
      <w:pPr>
        <w:pStyle w:val="style0"/>
      </w:pPr>
      <w:r>
        <w:rPr/>
      </w:r>
    </w:p>
    <w:sectPr>
      <w:formProt w:val="false"/>
      <w:pgSz w:h="15840" w:w="12240"/>
      <w:docGrid w:charSpace="0" w:linePitch="360" w:type="default"/>
      <w:textDirection w:val="lrTb"/>
      <w:pgNumType w:fmt="decimal"/>
      <w:type w:val="nextPage"/>
      <w:pgMar w:bottom="1440" w:left="1440" w:right="1440" w:top="144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auto"/>
      <w:sz w:val="24"/>
      <w:szCs w:val="24"/>
      <w:rFonts w:ascii="Times New Roman" w:cs="FreeSans" w:eastAsia="WenQuanYi Micro Hei" w:hAnsi="Times New Roman"/>
      <w:lang w:bidi="hi-IN" w:eastAsia="zh-CN" w:val="en-US"/>
    </w:rPr>
  </w:style>
  <w:style w:styleId="style3" w:type="paragraph">
    <w:name w:val="Heading 3"/>
    <w:basedOn w:val="style0"/>
    <w:next w:val="style21"/>
    <w:pPr>
      <w:outlineLvl w:val="2"/>
      <w:numPr>
        <w:ilvl w:val="2"/>
        <w:numId w:val="1"/>
      </w:numPr>
      <w:spacing w:after="0" w:before="0" w:line="360" w:lineRule="atLeast"/>
    </w:pPr>
    <w:rPr>
      <w:color w:val="333333"/>
      <w:sz w:val="34"/>
      <w:b/>
      <w:szCs w:val="34"/>
      <w:bCs/>
      <w:rFonts w:ascii="Times New Roman" w:cs="Times New Roman" w:eastAsia="Times New Roman" w:hAnsi="Times New Roman"/>
    </w:rPr>
  </w:style>
  <w:style w:styleId="style15" w:type="character">
    <w:name w:val="Default Paragraph Font"/>
    <w:next w:val="style15"/>
    <w:rPr/>
  </w:style>
  <w:style w:styleId="style16" w:type="character">
    <w:name w:val="Internet Link"/>
    <w:basedOn w:val="style15"/>
    <w:next w:val="style16"/>
    <w:rPr>
      <w:color w:val="0000FF"/>
      <w:u w:val="single"/>
      <w:lang w:bidi="en-US" w:eastAsia="en-US" w:val="en-US"/>
    </w:rPr>
  </w:style>
  <w:style w:styleId="style17" w:type="character">
    <w:name w:val="Strong Emphasis"/>
    <w:basedOn w:val="style15"/>
    <w:next w:val="style17"/>
    <w:rPr>
      <w:b/>
      <w:bCs/>
    </w:rPr>
  </w:style>
  <w:style w:styleId="style18" w:type="character">
    <w:name w:val="Heading 3 Char"/>
    <w:basedOn w:val="style15"/>
    <w:next w:val="style18"/>
    <w:rPr>
      <w:color w:val="333333"/>
      <w:sz w:val="34"/>
      <w:b/>
      <w:szCs w:val="34"/>
      <w:bCs/>
      <w:rFonts w:ascii="Times New Roman" w:cs="Times New Roman" w:eastAsia="Times New Roman" w:hAnsi="Times New Roman"/>
    </w:rPr>
  </w:style>
  <w:style w:styleId="style19" w:type="character">
    <w:name w:val="ListLabel 1"/>
    <w:next w:val="style19"/>
    <w:rPr>
      <w:sz w:val="18"/>
      <w:szCs w:val="18"/>
      <w:rFonts w:cs="StarSymbol"/>
    </w:rPr>
  </w:style>
  <w:style w:styleId="style20" w:type="paragraph">
    <w:name w:val="Heading"/>
    <w:basedOn w:val="style0"/>
    <w:next w:val="style21"/>
    <w:pPr>
      <w:keepNext/>
      <w:spacing w:after="120" w:before="240"/>
    </w:pPr>
    <w:rPr>
      <w:sz w:val="28"/>
      <w:szCs w:val="28"/>
      <w:rFonts w:ascii="Arial" w:cs="FreeSans" w:eastAsia="WenQuanYi Micro Hei" w:hAnsi="Arial"/>
    </w:rPr>
  </w:style>
  <w:style w:styleId="style21" w:type="paragraph">
    <w:name w:val="Text body"/>
    <w:basedOn w:val="style0"/>
    <w:next w:val="style21"/>
    <w:pPr>
      <w:spacing w:after="120" w:before="0"/>
    </w:pPr>
    <w:rPr/>
  </w:style>
  <w:style w:styleId="style22" w:type="paragraph">
    <w:name w:val="List"/>
    <w:basedOn w:val="style21"/>
    <w:next w:val="style22"/>
    <w:pPr/>
    <w:rPr>
      <w:rFonts w:cs="FreeSans"/>
    </w:rPr>
  </w:style>
  <w:style w:styleId="style23" w:type="paragraph">
    <w:name w:val="Caption"/>
    <w:basedOn w:val="style0"/>
    <w:next w:val="style23"/>
    <w:pPr>
      <w:suppressLineNumbers/>
      <w:spacing w:after="120" w:before="120"/>
    </w:pPr>
    <w:rPr>
      <w:sz w:val="24"/>
      <w:i/>
      <w:szCs w:val="24"/>
      <w:iCs/>
      <w:rFonts w:cs="FreeSans"/>
    </w:rPr>
  </w:style>
  <w:style w:styleId="style24" w:type="paragraph">
    <w:name w:val="Index"/>
    <w:basedOn w:val="style0"/>
    <w:next w:val="style24"/>
    <w:pPr>
      <w:suppressLineNumbers/>
    </w:pPr>
    <w:rPr>
      <w:rFonts w:cs="FreeSans"/>
    </w:rPr>
  </w:style>
  <w:style w:styleId="style25" w:type="paragraph">
    <w:name w:val="Normal (Web)"/>
    <w:basedOn w:val="style0"/>
    <w:next w:val="style25"/>
    <w:pPr>
      <w:spacing w:after="225" w:before="150" w:line="100" w:lineRule="atLeast"/>
    </w:pPr>
    <w:rPr>
      <w:sz w:val="24"/>
      <w:szCs w:val="24"/>
      <w:rFonts w:ascii="Times New Roman" w:cs="Times New Roman" w:eastAsia="Times New Roman" w:hAnsi="Times New Roma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82</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2011-11-26T13:22:00.00Z</dcterms:created>
  <dc:creator>CHANGE_ME1</dc:creator>
  <cp:lastModifiedBy>CHANGE_ME1</cp:lastModifiedBy>
  <dcterms:modified xsi:type="dcterms:W3CDTF">2011-11-26T14:45:00.00Z</dcterms:modified>
  <cp:revision>1</cp:revision>
</cp:coreProperties>
</file>